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4C0908">
        <w:rPr>
          <w:rFonts w:ascii="Times New Roman" w:hAnsi="Times New Roman" w:cs="Times New Roman"/>
          <w:color w:val="auto"/>
        </w:rPr>
        <w:t>53</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4C0908" w:rsidRDefault="004C0908" w:rsidP="00AE4F86">
      <w:pPr>
        <w:spacing w:after="0" w:line="240" w:lineRule="auto"/>
        <w:jc w:val="center"/>
        <w:rPr>
          <w:rFonts w:ascii="Times New Roman" w:hAnsi="Times New Roman" w:cs="Times New Roman"/>
          <w:b/>
          <w:bCs/>
          <w:color w:val="000000"/>
          <w:sz w:val="28"/>
          <w:szCs w:val="28"/>
          <w:lang w:val="en"/>
        </w:rPr>
      </w:pPr>
      <w:r w:rsidRPr="004C0908">
        <w:rPr>
          <w:rFonts w:ascii="Times New Roman" w:hAnsi="Times New Roman" w:cs="Times New Roman"/>
          <w:b/>
          <w:bCs/>
          <w:color w:val="000000"/>
          <w:sz w:val="28"/>
          <w:szCs w:val="28"/>
          <w:lang w:val="en"/>
        </w:rPr>
        <w:t xml:space="preserve">TÔN TRỌNG, THUYẾT PHỤC VÀ ỨNG XỬ </w:t>
      </w:r>
    </w:p>
    <w:p w:rsidR="004C0908" w:rsidRDefault="004C0908" w:rsidP="00AE4F86">
      <w:pPr>
        <w:spacing w:after="0" w:line="240" w:lineRule="auto"/>
        <w:jc w:val="center"/>
        <w:rPr>
          <w:rFonts w:ascii="Times New Roman" w:hAnsi="Times New Roman" w:cs="Times New Roman"/>
          <w:b/>
          <w:bCs/>
          <w:color w:val="000000"/>
          <w:sz w:val="28"/>
          <w:szCs w:val="28"/>
          <w:lang w:val="en"/>
        </w:rPr>
      </w:pPr>
      <w:r w:rsidRPr="004C0908">
        <w:rPr>
          <w:rFonts w:ascii="Times New Roman" w:hAnsi="Times New Roman" w:cs="Times New Roman"/>
          <w:b/>
          <w:bCs/>
          <w:color w:val="000000"/>
          <w:sz w:val="28"/>
          <w:szCs w:val="28"/>
          <w:lang w:val="en"/>
        </w:rPr>
        <w:t>LÀM NGƯỜI THÂN HÀI LÒNG</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 Mục tiêu</w:t>
      </w:r>
    </w:p>
    <w:p w:rsidR="007B210E" w:rsidRPr="00B74A2F" w:rsidRDefault="007B210E" w:rsidP="00B74A2F">
      <w:pPr>
        <w:spacing w:after="0" w:line="240" w:lineRule="auto"/>
        <w:jc w:val="both"/>
        <w:rPr>
          <w:rFonts w:ascii="Times New Roman" w:hAnsi="Times New Roman" w:cs="Times New Roman"/>
          <w:bCs/>
          <w:color w:val="000000"/>
          <w:sz w:val="28"/>
          <w:szCs w:val="28"/>
          <w:lang w:val="en"/>
        </w:rPr>
      </w:pPr>
      <w:r>
        <w:rPr>
          <w:rFonts w:ascii="Times New Roman" w:eastAsia="Times New Roman" w:hAnsi="Times New Roman" w:cs="Times New Roman"/>
          <w:sz w:val="28"/>
          <w:szCs w:val="28"/>
        </w:rPr>
        <w:t xml:space="preserve">- HS trao đổi về cách </w:t>
      </w:r>
      <w:r w:rsidR="00B74A2F" w:rsidRPr="00B74A2F">
        <w:rPr>
          <w:rFonts w:ascii="Times New Roman" w:hAnsi="Times New Roman" w:cs="Times New Roman"/>
          <w:bCs/>
          <w:color w:val="000000"/>
          <w:sz w:val="28"/>
          <w:szCs w:val="28"/>
          <w:lang w:val="en"/>
        </w:rPr>
        <w:t>tôn trọng, thuyết phục và ứng xử làm người thân hài lòng</w:t>
      </w:r>
      <w:r w:rsidR="00B74A2F">
        <w:rPr>
          <w:rFonts w:ascii="Times New Roman" w:hAnsi="Times New Roman" w:cs="Times New Roman"/>
          <w:bCs/>
          <w:color w:val="000000"/>
          <w:sz w:val="28"/>
          <w:szCs w:val="28"/>
          <w:lang w:val="en"/>
        </w:rPr>
        <w:t>.</w:t>
      </w:r>
    </w:p>
    <w:p w:rsidR="007B210E" w:rsidRPr="00702C47" w:rsidRDefault="007B210E" w:rsidP="007B210E">
      <w:pPr>
        <w:pStyle w:val="Normal1"/>
        <w:spacing w:after="120"/>
        <w:jc w:val="both"/>
        <w:rPr>
          <w:rFonts w:ascii="Times New Roman" w:eastAsia="Times New Roman" w:hAnsi="Times New Roman" w:cs="Times New Roman"/>
          <w:sz w:val="28"/>
          <w:szCs w:val="28"/>
          <w:lang w:val="en-US"/>
        </w:rPr>
      </w:pPr>
      <w:r w:rsidRPr="00702C47">
        <w:rPr>
          <w:rFonts w:ascii="Times New Roman" w:eastAsia="Times New Roman" w:hAnsi="Times New Roman" w:cs="Times New Roman"/>
          <w:sz w:val="28"/>
          <w:szCs w:val="28"/>
        </w:rPr>
        <w:t xml:space="preserve">- </w:t>
      </w:r>
      <w:r w:rsidRPr="00702C47">
        <w:rPr>
          <w:rFonts w:ascii="Times New Roman" w:eastAsia="Times New Roman" w:hAnsi="Times New Roman" w:cs="Times New Roman"/>
          <w:sz w:val="28"/>
          <w:szCs w:val="28"/>
          <w:lang w:val="en-US"/>
        </w:rPr>
        <w:t xml:space="preserve">Rèn luyện </w:t>
      </w:r>
      <w:r>
        <w:rPr>
          <w:rFonts w:ascii="Times New Roman" w:eastAsia="Times New Roman" w:hAnsi="Times New Roman" w:cs="Times New Roman"/>
          <w:sz w:val="28"/>
          <w:szCs w:val="28"/>
          <w:lang w:val="en-US"/>
        </w:rPr>
        <w:t xml:space="preserve">cách </w:t>
      </w:r>
      <w:r w:rsidR="00B74A2F">
        <w:rPr>
          <w:rFonts w:ascii="Times New Roman" w:eastAsia="Times New Roman" w:hAnsi="Times New Roman" w:cs="Times New Roman"/>
          <w:sz w:val="28"/>
          <w:szCs w:val="28"/>
          <w:lang w:val="en-US"/>
        </w:rPr>
        <w:t xml:space="preserve">cách </w:t>
      </w:r>
      <w:r w:rsidR="00B74A2F" w:rsidRPr="00B74A2F">
        <w:rPr>
          <w:rFonts w:ascii="Times New Roman" w:hAnsi="Times New Roman" w:cs="Times New Roman"/>
          <w:bCs/>
          <w:color w:val="000000"/>
          <w:sz w:val="28"/>
          <w:szCs w:val="28"/>
          <w:lang w:val="en"/>
        </w:rPr>
        <w:t>tôn trọng, thuyết phục và ứng xử làm người thân hài lòng</w:t>
      </w:r>
      <w:r w:rsidR="00B74A2F">
        <w:rPr>
          <w:rFonts w:ascii="Times New Roman" w:hAnsi="Times New Roman" w:cs="Times New Roman"/>
          <w:bCs/>
          <w:color w:val="000000"/>
          <w:sz w:val="28"/>
          <w:szCs w:val="28"/>
          <w:lang w:val="en"/>
        </w:rPr>
        <w:t>.</w:t>
      </w:r>
    </w:p>
    <w:p w:rsidR="00C855A6" w:rsidRDefault="00C855A6"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 Kiến thức</w:t>
      </w:r>
    </w:p>
    <w:p w:rsidR="00C855A6" w:rsidRPr="009B0411" w:rsidRDefault="00C855A6"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Pr="009B0411">
        <w:rPr>
          <w:rFonts w:ascii="Times New Roman" w:hAnsi="Times New Roman" w:cs="Times New Roman"/>
          <w:b/>
          <w:sz w:val="28"/>
          <w:szCs w:val="28"/>
        </w:rPr>
        <w:t>. Năng lực</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i/>
          <w:sz w:val="28"/>
          <w:szCs w:val="28"/>
        </w:rPr>
        <w:t>- Năng lực chung:</w:t>
      </w:r>
      <w:r w:rsidRPr="009B0411">
        <w:rPr>
          <w:rFonts w:ascii="Times New Roman" w:hAnsi="Times New Roman" w:cs="Times New Roman"/>
          <w:sz w:val="28"/>
          <w:szCs w:val="28"/>
        </w:rPr>
        <w:t xml:space="preserve"> tự chủ, tự học, giao tiếp, hợp tác, giải quyết vấn đề và sáng tạo.</w:t>
      </w:r>
    </w:p>
    <w:p w:rsidR="00037508" w:rsidRPr="00037508"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 xml:space="preserve">- Năng lực đặc thù: </w:t>
      </w:r>
      <w:r w:rsidR="00B95271">
        <w:rPr>
          <w:rFonts w:ascii="Times New Roman" w:hAnsi="Times New Roman" w:cs="Times New Roman"/>
          <w:color w:val="000000" w:themeColor="text1"/>
          <w:sz w:val="28"/>
          <w:szCs w:val="28"/>
          <w:lang w:val="sv-SE"/>
        </w:rPr>
        <w:t>c</w:t>
      </w:r>
      <w:r w:rsidR="00037508" w:rsidRPr="007C6A10">
        <w:rPr>
          <w:rFonts w:ascii="Times New Roman" w:hAnsi="Times New Roman" w:cs="Times New Roman"/>
          <w:color w:val="000000" w:themeColor="text1"/>
          <w:sz w:val="28"/>
          <w:szCs w:val="28"/>
          <w:lang w:val="sv-SE"/>
        </w:rPr>
        <w:t xml:space="preserve">ó khả năng hợp tác </w:t>
      </w:r>
      <w:r w:rsidR="00037508">
        <w:rPr>
          <w:rFonts w:ascii="Times New Roman" w:hAnsi="Times New Roman" w:cs="Times New Roman"/>
          <w:color w:val="000000" w:themeColor="text1"/>
          <w:sz w:val="28"/>
          <w:szCs w:val="28"/>
          <w:lang w:val="sv-SE"/>
        </w:rPr>
        <w:t>thuyết phục người thân</w:t>
      </w:r>
      <w:r w:rsidR="00037508" w:rsidRPr="007C6A10">
        <w:rPr>
          <w:rFonts w:ascii="Times New Roman" w:hAnsi="Times New Roman" w:cs="Times New Roman"/>
          <w:color w:val="000000" w:themeColor="text1"/>
          <w:sz w:val="28"/>
          <w:szCs w:val="28"/>
          <w:lang w:val="sv-SE"/>
        </w:rPr>
        <w:t xml:space="preserve"> những vấn đề một cách triệt để, hài hòa.</w:t>
      </w:r>
    </w:p>
    <w:p w:rsidR="00C855A6" w:rsidRPr="009B0411" w:rsidRDefault="00C855A6" w:rsidP="00C855A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sidRPr="009B0411">
        <w:rPr>
          <w:rFonts w:ascii="Times New Roman" w:hAnsi="Times New Roman" w:cs="Times New Roman"/>
          <w:b/>
          <w:sz w:val="28"/>
          <w:szCs w:val="28"/>
        </w:rPr>
        <w:t>. Phẩm chất:</w:t>
      </w:r>
      <w:r w:rsidRPr="009B0411">
        <w:rPr>
          <w:rFonts w:ascii="Times New Roman" w:hAnsi="Times New Roman" w:cs="Times New Roman"/>
          <w:sz w:val="28"/>
          <w:szCs w:val="28"/>
        </w:rPr>
        <w:t xml:space="preserve"> trung thực, trách nhiệm.</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II. Thiết bị dạy học và học liệu</w:t>
      </w:r>
    </w:p>
    <w:p w:rsidR="001A572F" w:rsidRPr="007C6A10" w:rsidRDefault="001A572F" w:rsidP="001A572F">
      <w:pPr>
        <w:spacing w:after="0" w:line="360" w:lineRule="auto"/>
        <w:jc w:val="both"/>
        <w:rPr>
          <w:rFonts w:ascii="Times New Roman" w:eastAsia="Calibri" w:hAnsi="Times New Roman" w:cs="Times New Roman"/>
          <w:b/>
          <w:color w:val="000000" w:themeColor="text1"/>
          <w:sz w:val="28"/>
          <w:szCs w:val="28"/>
        </w:rPr>
      </w:pPr>
      <w:r w:rsidRPr="007C6A10">
        <w:rPr>
          <w:rFonts w:ascii="Times New Roman" w:eastAsia="Calibri" w:hAnsi="Times New Roman" w:cs="Times New Roman"/>
          <w:b/>
          <w:color w:val="000000" w:themeColor="text1"/>
          <w:sz w:val="28"/>
          <w:szCs w:val="28"/>
        </w:rPr>
        <w:t>1. Đối với GV</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Máy chiếu, máy tính để có thể sử dụng cho nhiều hoạt động.</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Video clip, bài hát hoặc trò chơi đơn giản, phù hợp với nội dung chủ đề để tổ chức hoạt động khởi động.</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Một số ví dụ minh hoạ </w:t>
      </w:r>
      <w:r w:rsidRPr="007C6A10">
        <w:rPr>
          <w:rFonts w:ascii="Times New Roman" w:hAnsi="Times New Roman" w:cs="Times New Roman"/>
          <w:iCs/>
          <w:color w:val="000000" w:themeColor="text1"/>
          <w:sz w:val="28"/>
          <w:szCs w:val="28"/>
        </w:rPr>
        <w:t>về</w:t>
      </w:r>
      <w:r w:rsidRPr="007C6A10">
        <w:rPr>
          <w:rFonts w:ascii="Times New Roman" w:hAnsi="Times New Roman" w:cs="Times New Roman"/>
          <w:color w:val="000000" w:themeColor="text1"/>
          <w:sz w:val="28"/>
          <w:szCs w:val="28"/>
        </w:rPr>
        <w:t xml:space="preserve"> việc làm người thân hài lòng, biết tôn trọng và thuyết phục người thân.</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Một số trường hợp thể hiện kĩ năng thuyết phục người thân trong gia đình khi có ý kiến khác nhau.</w:t>
      </w:r>
    </w:p>
    <w:p w:rsidR="001A572F" w:rsidRPr="007C6A10" w:rsidRDefault="001A572F" w:rsidP="001A572F">
      <w:pPr>
        <w:spacing w:after="0" w:line="360" w:lineRule="auto"/>
        <w:jc w:val="both"/>
        <w:rPr>
          <w:rFonts w:ascii="Times New Roman" w:eastAsia="Calibri" w:hAnsi="Times New Roman" w:cs="Times New Roman"/>
          <w:b/>
          <w:color w:val="000000" w:themeColor="text1"/>
          <w:sz w:val="28"/>
          <w:szCs w:val="28"/>
        </w:rPr>
      </w:pPr>
      <w:r w:rsidRPr="007C6A10">
        <w:rPr>
          <w:rFonts w:ascii="Times New Roman" w:eastAsia="Calibri" w:hAnsi="Times New Roman" w:cs="Times New Roman"/>
          <w:b/>
          <w:color w:val="000000" w:themeColor="text1"/>
          <w:sz w:val="28"/>
          <w:szCs w:val="28"/>
        </w:rPr>
        <w:t>2. Đối với HS</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Nhớ lại những hành vi, lời nói của bản thân khiến các thành viên trong gia đình hài lòng; những việc đã làm thể hiện sự tôn trọng ý kiến khác nhau của các thành viên trong gia đình và cách thuyết phục người thân khi đưa ra phương án giải quyết vấn đề nào đó.</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Những việc cần làm để người thân hài lòng, thể hiện sự tôn trọng ý kiến khác nhau trong gia đình và kĩ năng thuyết phục người thân.</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III. Tiến trình tổ chức hoạt động</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1.  Khởi động</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lastRenderedPageBreak/>
        <w:t>- Tổ chức cho HS xem video “</w:t>
      </w:r>
      <w:r w:rsidRPr="007C6A10">
        <w:rPr>
          <w:rFonts w:ascii="Times New Roman" w:hAnsi="Times New Roman" w:cs="Times New Roman"/>
          <w:i/>
          <w:color w:val="000000" w:themeColor="text1"/>
          <w:sz w:val="28"/>
          <w:szCs w:val="28"/>
        </w:rPr>
        <w:t>Lễ phép khi ở nhà</w:t>
      </w:r>
      <w:r w:rsidRPr="007C6A10">
        <w:rPr>
          <w:rFonts w:ascii="Times New Roman" w:hAnsi="Times New Roman" w:cs="Times New Roman"/>
          <w:color w:val="000000" w:themeColor="text1"/>
          <w:sz w:val="28"/>
          <w:szCs w:val="28"/>
        </w:rPr>
        <w:t xml:space="preserve">” </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w:t>
      </w:r>
      <w:hyperlink r:id="rId8" w:history="1">
        <w:r w:rsidRPr="007C6A10">
          <w:rPr>
            <w:rStyle w:val="Hyperlink"/>
            <w:rFonts w:ascii="Times New Roman" w:hAnsi="Times New Roman" w:cs="Times New Roman"/>
            <w:sz w:val="28"/>
            <w:szCs w:val="28"/>
          </w:rPr>
          <w:t>https://www.youtube.com/watch?v=K6YOH3yCz3I</w:t>
        </w:r>
      </w:hyperlink>
      <w:r w:rsidRPr="007C6A10">
        <w:rPr>
          <w:rFonts w:ascii="Times New Roman" w:hAnsi="Times New Roman" w:cs="Times New Roman"/>
          <w:color w:val="000000" w:themeColor="text1"/>
          <w:sz w:val="28"/>
          <w:szCs w:val="28"/>
        </w:rPr>
        <w:t>.)</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GV hỏi: </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Các em có nhận xét gì về hai bạn nhỏ trong video? Cách ứng xử qua lời nói và việc làm của bạn nam trong video đã khiến người thân cảm thấy hài lòng chưa?</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trả lời.</w:t>
      </w:r>
    </w:p>
    <w:p w:rsidR="001A572F" w:rsidRPr="007C6A10" w:rsidRDefault="001A572F" w:rsidP="001A572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bCs/>
          <w:i/>
          <w:iCs/>
          <w:color w:val="000000" w:themeColor="text1"/>
          <w:sz w:val="28"/>
          <w:szCs w:val="28"/>
        </w:rPr>
        <w:t xml:space="preserve">- GV dẫn dắt HS vào hoạt động: </w:t>
      </w:r>
      <w:r w:rsidRPr="007C6A10">
        <w:rPr>
          <w:rFonts w:ascii="Times New Roman" w:hAnsi="Times New Roman" w:cs="Times New Roman"/>
          <w:bCs/>
          <w:i/>
          <w:iCs/>
          <w:color w:val="000000" w:themeColor="text1"/>
          <w:sz w:val="28"/>
          <w:szCs w:val="28"/>
        </w:rPr>
        <w:t>Các em ạ! Trong cuộc sống hàng ngày, chúng ta cần có những lời nói và việc làm thể hiện sự tôn trọng, thuyết phục và ứng xử phù hợp để người thân hài lòng. Hôm nay, cô trò chúng ta cùng nhau đi tìm hiểu Chủ đề 5. Em với gia đình – Tiết 18. Tôn trọng, thuyết phục và ứng xử để người thân hài lòng.</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2.  Khám phá - Kết nối</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i/>
          <w:color w:val="000000" w:themeColor="text1"/>
          <w:sz w:val="28"/>
          <w:szCs w:val="28"/>
        </w:rPr>
        <w:t>2.1.  Hoạt động 1</w:t>
      </w:r>
      <w:r w:rsidRPr="007C6A10">
        <w:rPr>
          <w:rFonts w:ascii="Times New Roman" w:hAnsi="Times New Roman" w:cs="Times New Roman"/>
          <w:color w:val="000000" w:themeColor="text1"/>
          <w:sz w:val="28"/>
          <w:szCs w:val="28"/>
        </w:rPr>
        <w:t xml:space="preserve">: </w:t>
      </w:r>
      <w:r w:rsidRPr="007C6A10">
        <w:rPr>
          <w:rFonts w:ascii="Times New Roman" w:hAnsi="Times New Roman" w:cs="Times New Roman"/>
          <w:b/>
          <w:i/>
          <w:iCs/>
          <w:color w:val="000000" w:themeColor="text1"/>
          <w:sz w:val="28"/>
          <w:szCs w:val="28"/>
        </w:rPr>
        <w:t>Tìm hiểu về những việc làm, lời nói để người thân hài lòng</w:t>
      </w:r>
      <w:r w:rsidRPr="007C6A10">
        <w:rPr>
          <w:rFonts w:ascii="Times New Roman" w:hAnsi="Times New Roman" w:cs="Times New Roman"/>
          <w:b/>
          <w:color w:val="000000" w:themeColor="text1"/>
          <w:sz w:val="28"/>
          <w:szCs w:val="28"/>
        </w:rPr>
        <w:t xml:space="preserve"> a. Mục tiêu</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chia sẻ và xác định được những việc làm, lời nói để người thân hài lòng.</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 Nội dung - Tổ chức thực hiện</w:t>
      </w:r>
    </w:p>
    <w:tbl>
      <w:tblPr>
        <w:tblStyle w:val="TableGrid"/>
        <w:tblW w:w="9634" w:type="dxa"/>
        <w:tblLook w:val="04A0" w:firstRow="1" w:lastRow="0" w:firstColumn="1" w:lastColumn="0" w:noHBand="0" w:noVBand="1"/>
      </w:tblPr>
      <w:tblGrid>
        <w:gridCol w:w="4931"/>
        <w:gridCol w:w="4730"/>
      </w:tblGrid>
      <w:tr w:rsidR="001A572F" w:rsidRPr="007C6A10" w:rsidTr="00BD206F">
        <w:tc>
          <w:tcPr>
            <w:tcW w:w="5098"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Hoạt động của GV - HS</w:t>
            </w:r>
          </w:p>
        </w:tc>
        <w:tc>
          <w:tcPr>
            <w:tcW w:w="4536"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Dự kiến sản phẩm</w:t>
            </w:r>
          </w:p>
        </w:tc>
      </w:tr>
      <w:tr w:rsidR="001A572F" w:rsidRPr="007C6A10" w:rsidTr="00BD206F">
        <w:tc>
          <w:tcPr>
            <w:tcW w:w="5098" w:type="dxa"/>
          </w:tcPr>
          <w:p w:rsidR="001A572F" w:rsidRPr="007C6A10" w:rsidRDefault="001A572F" w:rsidP="00BD206F">
            <w:pPr>
              <w:pStyle w:val="NoSpacing"/>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Bước 1: Chuyển giao nhiệm vụ học tập</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i/>
                <w:color w:val="000000" w:themeColor="text1"/>
                <w:sz w:val="28"/>
                <w:szCs w:val="28"/>
              </w:rPr>
              <w:t>Nhiệm vụ 1:</w:t>
            </w:r>
            <w:r w:rsidRPr="007C6A10">
              <w:rPr>
                <w:rFonts w:ascii="Times New Roman" w:hAnsi="Times New Roman" w:cs="Times New Roman"/>
                <w:color w:val="000000" w:themeColor="text1"/>
                <w:sz w:val="28"/>
                <w:szCs w:val="28"/>
              </w:rPr>
              <w:t xml:space="preserve"> Kể lại những tình huống mà em đã có lời nói, việc làm để người thân hài lòng.</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giao nhiệm vụ, hướng dẫn và tổ chức cho HS thực hiện.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khích lệ HS tham gia chia sẻ và yêu cầu những HS khác lắng nghe tích cực.</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HS chia sẻ cảm xúc và những điều học được từ bạn.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i/>
                <w:color w:val="000000" w:themeColor="text1"/>
                <w:sz w:val="28"/>
                <w:szCs w:val="28"/>
              </w:rPr>
              <w:t xml:space="preserve">Nhiệm vụ 2: </w:t>
            </w:r>
            <w:r w:rsidRPr="007C6A10">
              <w:rPr>
                <w:rFonts w:ascii="Times New Roman" w:hAnsi="Times New Roman" w:cs="Times New Roman"/>
                <w:color w:val="000000" w:themeColor="text1"/>
                <w:sz w:val="28"/>
                <w:szCs w:val="28"/>
              </w:rPr>
              <w:t>Trao đổi về những lời nói, việc làm để người thân hài lòng.</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lastRenderedPageBreak/>
              <w:t>- GV giao nhiệm vụ, hướng dẫn và tổ chức cho HS thực hiện.</w:t>
            </w:r>
          </w:p>
          <w:p w:rsidR="001A572F" w:rsidRPr="007C6A10" w:rsidRDefault="001A572F" w:rsidP="00BD206F">
            <w:pPr>
              <w:pStyle w:val="NoSpacing"/>
              <w:spacing w:line="360" w:lineRule="auto"/>
              <w:jc w:val="both"/>
              <w:rPr>
                <w:rFonts w:ascii="Times New Roman" w:hAnsi="Times New Roman" w:cs="Times New Roman"/>
                <w:b/>
                <w:bCs/>
                <w:color w:val="000000" w:themeColor="text1"/>
                <w:sz w:val="28"/>
                <w:szCs w:val="28"/>
              </w:rPr>
            </w:pPr>
            <w:r w:rsidRPr="007C6A10">
              <w:rPr>
                <w:rFonts w:ascii="Times New Roman" w:hAnsi="Times New Roman" w:cs="Times New Roman"/>
                <w:b/>
                <w:iCs/>
                <w:color w:val="000000" w:themeColor="text1"/>
                <w:sz w:val="28"/>
                <w:szCs w:val="28"/>
              </w:rPr>
              <w:t>Bước 2:</w:t>
            </w:r>
            <w:r w:rsidRPr="007C6A10">
              <w:rPr>
                <w:rFonts w:ascii="Times New Roman" w:hAnsi="Times New Roman" w:cs="Times New Roman"/>
                <w:i/>
                <w:iCs/>
                <w:color w:val="000000" w:themeColor="text1"/>
                <w:sz w:val="28"/>
                <w:szCs w:val="28"/>
              </w:rPr>
              <w:t xml:space="preserve"> </w:t>
            </w:r>
            <w:r w:rsidRPr="007C6A10">
              <w:rPr>
                <w:rFonts w:ascii="Times New Roman" w:hAnsi="Times New Roman" w:cs="Times New Roman"/>
                <w:b/>
                <w:iCs/>
                <w:color w:val="000000" w:themeColor="text1"/>
                <w:sz w:val="28"/>
                <w:szCs w:val="28"/>
              </w:rPr>
              <w:t>HS thực hiện nhiệm vụ học tập</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thảo luận theo nhóm (hoặc thảo luận chung cả lớp) xác định những lời nói, việc làm để gia đình hài lòng.</w:t>
            </w:r>
          </w:p>
          <w:p w:rsidR="001A572F" w:rsidRPr="007C6A10" w:rsidRDefault="001A572F" w:rsidP="00BD206F">
            <w:pPr>
              <w:pStyle w:val="Heading2"/>
              <w:spacing w:before="0" w:line="360" w:lineRule="auto"/>
              <w:jc w:val="both"/>
              <w:outlineLvl w:val="1"/>
              <w:rPr>
                <w:color w:val="000000" w:themeColor="text1"/>
                <w:sz w:val="28"/>
                <w:szCs w:val="28"/>
              </w:rPr>
            </w:pPr>
            <w:r w:rsidRPr="007C6A10">
              <w:rPr>
                <w:color w:val="000000" w:themeColor="text1"/>
                <w:sz w:val="28"/>
                <w:szCs w:val="28"/>
              </w:rPr>
              <w:t>Bước 3: Báo cáo kết quả hoạt</w:t>
            </w:r>
            <w:r w:rsidRPr="007C6A10">
              <w:rPr>
                <w:b w:val="0"/>
                <w:color w:val="000000" w:themeColor="text1"/>
                <w:sz w:val="28"/>
                <w:szCs w:val="28"/>
              </w:rPr>
              <w:t xml:space="preserve"> </w:t>
            </w:r>
            <w:r w:rsidRPr="007C6A10">
              <w:rPr>
                <w:color w:val="000000" w:themeColor="text1"/>
                <w:sz w:val="28"/>
                <w:szCs w:val="28"/>
              </w:rPr>
              <w:t>động</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đại diện từng nhóm trình bày kết quả thảo luận, các nhóm khác lắng nghe và bổ sung ý kiến nếu có.</w:t>
            </w:r>
          </w:p>
          <w:p w:rsidR="001A572F" w:rsidRPr="007C6A10" w:rsidRDefault="001A572F" w:rsidP="00BD206F">
            <w:pPr>
              <w:pStyle w:val="Heading2"/>
              <w:spacing w:before="0" w:line="360" w:lineRule="auto"/>
              <w:jc w:val="both"/>
              <w:outlineLvl w:val="1"/>
              <w:rPr>
                <w:color w:val="000000" w:themeColor="text1"/>
                <w:sz w:val="28"/>
                <w:szCs w:val="28"/>
              </w:rPr>
            </w:pPr>
            <w:r w:rsidRPr="007C6A10">
              <w:rPr>
                <w:color w:val="000000" w:themeColor="text1"/>
                <w:sz w:val="28"/>
                <w:szCs w:val="28"/>
              </w:rPr>
              <w:t>Bước 4: Đánh giá kết quả thực hiện nhiệm vụ học tập</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cùng HS phân tích, tổng hợp ý kiến của các nhóm và chốt lại:</w:t>
            </w:r>
          </w:p>
          <w:tbl>
            <w:tblPr>
              <w:tblW w:w="4705" w:type="dxa"/>
              <w:tblCellMar>
                <w:left w:w="10" w:type="dxa"/>
                <w:right w:w="10" w:type="dxa"/>
              </w:tblCellMar>
              <w:tblLook w:val="04A0" w:firstRow="1" w:lastRow="0" w:firstColumn="1" w:lastColumn="0" w:noHBand="0" w:noVBand="1"/>
            </w:tblPr>
            <w:tblGrid>
              <w:gridCol w:w="2288"/>
              <w:gridCol w:w="2417"/>
            </w:tblGrid>
            <w:tr w:rsidR="001A572F" w:rsidRPr="007C6A10" w:rsidTr="00BD206F">
              <w:trPr>
                <w:trHeight w:hRule="exact" w:val="343"/>
              </w:trPr>
              <w:tc>
                <w:tcPr>
                  <w:tcW w:w="2288" w:type="dxa"/>
                  <w:tcBorders>
                    <w:top w:val="single" w:sz="4" w:space="0" w:color="auto"/>
                    <w:left w:val="single" w:sz="4" w:space="0" w:color="auto"/>
                  </w:tcBorders>
                  <w:shd w:val="clear" w:color="auto" w:fill="FFFFFF"/>
                </w:tcPr>
                <w:p w:rsidR="001A572F" w:rsidRPr="007C6A10" w:rsidRDefault="001A572F" w:rsidP="00BD206F">
                  <w:pPr>
                    <w:spacing w:after="0" w:line="240" w:lineRule="auto"/>
                    <w:ind w:left="2" w:right="132" w:firstLine="144"/>
                    <w:jc w:val="center"/>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Lời nói</w:t>
                  </w:r>
                </w:p>
              </w:tc>
              <w:tc>
                <w:tcPr>
                  <w:tcW w:w="2417" w:type="dxa"/>
                  <w:tcBorders>
                    <w:top w:val="single" w:sz="4" w:space="0" w:color="auto"/>
                    <w:left w:val="single" w:sz="4" w:space="0" w:color="auto"/>
                    <w:right w:val="single" w:sz="4" w:space="0" w:color="auto"/>
                  </w:tcBorders>
                  <w:shd w:val="clear" w:color="auto" w:fill="FFFFFF"/>
                </w:tcPr>
                <w:p w:rsidR="001A572F" w:rsidRPr="007C6A10" w:rsidRDefault="001A572F" w:rsidP="00BD206F">
                  <w:pPr>
                    <w:spacing w:after="0" w:line="240" w:lineRule="auto"/>
                    <w:ind w:left="132" w:right="74"/>
                    <w:jc w:val="center"/>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Việc làm</w:t>
                  </w:r>
                </w:p>
              </w:tc>
            </w:tr>
            <w:tr w:rsidR="001A572F" w:rsidRPr="007C6A10" w:rsidTr="00BD206F">
              <w:trPr>
                <w:trHeight w:hRule="exact" w:val="707"/>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154" w:right="132" w:firstLine="1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Chào hỏi, lễ phép với ông bà, cha mẹ.</w:t>
                  </w:r>
                </w:p>
              </w:tc>
              <w:tc>
                <w:tcPr>
                  <w:tcW w:w="2417"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Chăm sóc người thân.</w:t>
                  </w:r>
                </w:p>
              </w:tc>
            </w:tr>
            <w:tr w:rsidR="001A572F" w:rsidRPr="007C6A10" w:rsidTr="00BD206F">
              <w:trPr>
                <w:trHeight w:hRule="exact" w:val="1708"/>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154" w:right="132" w:firstLine="1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Quan tâm, hỏi han khi người thân có chuyện vui, buồn, khó khăn.</w:t>
                  </w:r>
                </w:p>
              </w:tc>
              <w:tc>
                <w:tcPr>
                  <w:tcW w:w="2417"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Giúp đỡ anh chị em.</w:t>
                  </w:r>
                </w:p>
              </w:tc>
            </w:tr>
            <w:tr w:rsidR="001A572F" w:rsidRPr="007C6A10" w:rsidTr="00BD206F">
              <w:trPr>
                <w:trHeight w:hRule="exact" w:val="995"/>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154" w:right="132" w:firstLine="1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Nói lời yêu thương với người thân.</w:t>
                  </w:r>
                </w:p>
              </w:tc>
              <w:tc>
                <w:tcPr>
                  <w:tcW w:w="2417"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Chia sẻ công việc gia đình.</w:t>
                  </w:r>
                </w:p>
              </w:tc>
            </w:tr>
            <w:tr w:rsidR="001A572F" w:rsidRPr="007C6A10" w:rsidTr="00BD206F">
              <w:trPr>
                <w:trHeight w:hRule="exact" w:val="1708"/>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154" w:right="132" w:firstLine="1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Lời nói thể hiện sự tôn trọng người thân.</w:t>
                  </w:r>
                </w:p>
              </w:tc>
              <w:tc>
                <w:tcPr>
                  <w:tcW w:w="2417"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Tự nguyện làm thay phần việc thuộc trách nhiệm của thành viên khác khi cần.</w:t>
                  </w:r>
                </w:p>
              </w:tc>
            </w:tr>
            <w:tr w:rsidR="001A572F" w:rsidRPr="007C6A10" w:rsidTr="00BD206F">
              <w:trPr>
                <w:trHeight w:hRule="exact" w:val="1009"/>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154" w:right="132" w:firstLine="1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Lời nói thể hiện trách nhiệm đối với người thân.</w:t>
                  </w:r>
                </w:p>
              </w:tc>
              <w:tc>
                <w:tcPr>
                  <w:tcW w:w="2417"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Tự nguyện nhận thiệt thòi về quyền lợi.</w:t>
                  </w:r>
                </w:p>
              </w:tc>
            </w:tr>
            <w:tr w:rsidR="001A572F" w:rsidRPr="007C6A10" w:rsidTr="00BD206F">
              <w:trPr>
                <w:trHeight w:hRule="exact" w:val="517"/>
              </w:trPr>
              <w:tc>
                <w:tcPr>
                  <w:tcW w:w="2288" w:type="dxa"/>
                  <w:tcBorders>
                    <w:top w:val="single" w:sz="4" w:space="0" w:color="auto"/>
                    <w:left w:val="single" w:sz="4" w:space="0" w:color="auto"/>
                    <w:bottom w:val="single" w:sz="4" w:space="0" w:color="auto"/>
                  </w:tcBorders>
                  <w:shd w:val="clear" w:color="auto" w:fill="FFFFFF"/>
                </w:tcPr>
                <w:p w:rsidR="001A572F" w:rsidRPr="007C6A10" w:rsidRDefault="001A572F" w:rsidP="00BD206F">
                  <w:pPr>
                    <w:spacing w:after="0" w:line="240" w:lineRule="auto"/>
                    <w:ind w:left="2" w:right="132" w:firstLine="144"/>
                    <w:jc w:val="both"/>
                    <w:rPr>
                      <w:rFonts w:ascii="Times New Roman" w:hAnsi="Times New Roman" w:cs="Times New Roman"/>
                      <w:color w:val="000000" w:themeColor="text1"/>
                      <w:sz w:val="28"/>
                      <w:szCs w:val="28"/>
                    </w:rPr>
                  </w:pPr>
                  <w:r w:rsidRPr="007C6A10">
                    <w:rPr>
                      <w:rStyle w:val="Vnbnnidung2Arial"/>
                      <w:rFonts w:eastAsiaTheme="minorHAnsi"/>
                      <w:color w:val="000000" w:themeColor="text1"/>
                      <w:sz w:val="28"/>
                      <w:szCs w:val="28"/>
                    </w:rPr>
                    <w:t>...</w:t>
                  </w:r>
                </w:p>
              </w:tc>
              <w:tc>
                <w:tcPr>
                  <w:tcW w:w="2417" w:type="dxa"/>
                  <w:tcBorders>
                    <w:top w:val="single" w:sz="4" w:space="0" w:color="auto"/>
                    <w:left w:val="single" w:sz="4" w:space="0" w:color="auto"/>
                    <w:bottom w:val="single" w:sz="4" w:space="0" w:color="auto"/>
                    <w:right w:val="single" w:sz="4" w:space="0" w:color="auto"/>
                  </w:tcBorders>
                  <w:shd w:val="clear" w:color="auto" w:fill="FFFFFF"/>
                </w:tcPr>
                <w:p w:rsidR="001A572F" w:rsidRPr="007C6A10" w:rsidRDefault="001A572F" w:rsidP="00BD206F">
                  <w:pPr>
                    <w:spacing w:after="0" w:line="240" w:lineRule="auto"/>
                    <w:ind w:left="132" w:right="74"/>
                    <w:jc w:val="both"/>
                    <w:rPr>
                      <w:rFonts w:ascii="Times New Roman" w:hAnsi="Times New Roman" w:cs="Times New Roman"/>
                      <w:color w:val="000000" w:themeColor="text1"/>
                      <w:sz w:val="28"/>
                      <w:szCs w:val="28"/>
                    </w:rPr>
                  </w:pPr>
                  <w:r w:rsidRPr="007C6A10">
                    <w:rPr>
                      <w:rStyle w:val="Vnbnnidung2Arial"/>
                      <w:rFonts w:eastAsiaTheme="minorHAnsi"/>
                      <w:color w:val="000000" w:themeColor="text1"/>
                      <w:sz w:val="28"/>
                      <w:szCs w:val="28"/>
                    </w:rPr>
                    <w:t>...</w:t>
                  </w:r>
                </w:p>
              </w:tc>
            </w:tr>
          </w:tbl>
          <w:p w:rsidR="001A572F" w:rsidRPr="007C6A10" w:rsidRDefault="001A572F" w:rsidP="00BD206F">
            <w:pPr>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i/>
                <w:color w:val="000000" w:themeColor="text1"/>
                <w:sz w:val="28"/>
                <w:szCs w:val="28"/>
              </w:rPr>
              <w:t>Lưu ý:</w:t>
            </w:r>
            <w:r w:rsidRPr="007C6A10">
              <w:rPr>
                <w:rFonts w:ascii="Times New Roman" w:hAnsi="Times New Roman" w:cs="Times New Roman"/>
                <w:color w:val="000000" w:themeColor="text1"/>
                <w:sz w:val="28"/>
                <w:szCs w:val="28"/>
              </w:rPr>
              <w:t xml:space="preserve"> GV yêu cầu HS chỉ nêu những ý </w:t>
            </w:r>
            <w:r w:rsidRPr="007C6A10">
              <w:rPr>
                <w:rFonts w:ascii="Times New Roman" w:hAnsi="Times New Roman" w:cs="Times New Roman"/>
                <w:color w:val="000000" w:themeColor="text1"/>
                <w:sz w:val="28"/>
                <w:szCs w:val="28"/>
              </w:rPr>
              <w:lastRenderedPageBreak/>
              <w:t>kiến khác, không trùng lặp với những điều các bạn đã nói.</w:t>
            </w:r>
          </w:p>
        </w:tc>
        <w:tc>
          <w:tcPr>
            <w:tcW w:w="4536" w:type="dxa"/>
          </w:tcPr>
          <w:p w:rsidR="001A572F" w:rsidRPr="007C6A10" w:rsidRDefault="001A572F" w:rsidP="00BD206F">
            <w:pPr>
              <w:pStyle w:val="NoSpacing"/>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I. Nội dung</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color w:val="000000" w:themeColor="text1"/>
                <w:sz w:val="28"/>
                <w:szCs w:val="28"/>
              </w:rPr>
              <w:t>1.</w:t>
            </w:r>
            <w:r w:rsidRPr="007C6A10">
              <w:rPr>
                <w:rFonts w:ascii="Times New Roman" w:hAnsi="Times New Roman" w:cs="Times New Roman"/>
                <w:color w:val="000000" w:themeColor="text1"/>
                <w:sz w:val="28"/>
                <w:szCs w:val="28"/>
              </w:rPr>
              <w:t xml:space="preserve"> </w:t>
            </w:r>
            <w:r w:rsidRPr="007C6A10">
              <w:rPr>
                <w:rFonts w:ascii="Times New Roman" w:hAnsi="Times New Roman" w:cs="Times New Roman"/>
                <w:b/>
                <w:iCs/>
                <w:color w:val="000000" w:themeColor="text1"/>
                <w:sz w:val="28"/>
                <w:szCs w:val="28"/>
              </w:rPr>
              <w:t>Tìm hiểu về những việc làm, lời nói để người thân hài lòng</w:t>
            </w:r>
          </w:p>
          <w:tbl>
            <w:tblPr>
              <w:tblW w:w="4494" w:type="dxa"/>
              <w:tblInd w:w="10" w:type="dxa"/>
              <w:tblCellMar>
                <w:left w:w="10" w:type="dxa"/>
                <w:right w:w="10" w:type="dxa"/>
              </w:tblCellMar>
              <w:tblLook w:val="04A0" w:firstRow="1" w:lastRow="0" w:firstColumn="1" w:lastColumn="0" w:noHBand="0" w:noVBand="1"/>
            </w:tblPr>
            <w:tblGrid>
              <w:gridCol w:w="2288"/>
              <w:gridCol w:w="2206"/>
            </w:tblGrid>
            <w:tr w:rsidR="001A572F" w:rsidRPr="007C6A10" w:rsidTr="00BD206F">
              <w:trPr>
                <w:trHeight w:hRule="exact" w:val="343"/>
              </w:trPr>
              <w:tc>
                <w:tcPr>
                  <w:tcW w:w="2288" w:type="dxa"/>
                  <w:tcBorders>
                    <w:top w:val="single" w:sz="4" w:space="0" w:color="auto"/>
                    <w:left w:val="single" w:sz="4" w:space="0" w:color="auto"/>
                  </w:tcBorders>
                  <w:shd w:val="clear" w:color="auto" w:fill="FFFFFF"/>
                </w:tcPr>
                <w:p w:rsidR="001A572F" w:rsidRPr="007C6A10" w:rsidRDefault="001A572F" w:rsidP="00BD206F">
                  <w:pPr>
                    <w:spacing w:after="0" w:line="240" w:lineRule="auto"/>
                    <w:ind w:left="53" w:right="80"/>
                    <w:jc w:val="center"/>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Lời nói</w:t>
                  </w:r>
                </w:p>
              </w:tc>
              <w:tc>
                <w:tcPr>
                  <w:tcW w:w="2206" w:type="dxa"/>
                  <w:tcBorders>
                    <w:top w:val="single" w:sz="4" w:space="0" w:color="auto"/>
                    <w:left w:val="single" w:sz="4" w:space="0" w:color="auto"/>
                    <w:right w:val="single" w:sz="4" w:space="0" w:color="auto"/>
                  </w:tcBorders>
                  <w:shd w:val="clear" w:color="auto" w:fill="FFFFFF"/>
                </w:tcPr>
                <w:p w:rsidR="001A572F" w:rsidRPr="007C6A10" w:rsidRDefault="001A572F" w:rsidP="00BD206F">
                  <w:pPr>
                    <w:spacing w:after="0" w:line="240" w:lineRule="auto"/>
                    <w:ind w:left="41" w:right="184"/>
                    <w:jc w:val="center"/>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Việc làm</w:t>
                  </w:r>
                </w:p>
              </w:tc>
            </w:tr>
            <w:tr w:rsidR="001A572F" w:rsidRPr="007C6A10" w:rsidTr="00BD206F">
              <w:trPr>
                <w:trHeight w:hRule="exact" w:val="707"/>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Chào hỏi, lễ phép với ông bà, cha mẹ.</w:t>
                  </w:r>
                </w:p>
              </w:tc>
              <w:tc>
                <w:tcPr>
                  <w:tcW w:w="2206"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Chăm sóc người thân.</w:t>
                  </w:r>
                </w:p>
              </w:tc>
            </w:tr>
            <w:tr w:rsidR="001A572F" w:rsidRPr="007C6A10" w:rsidTr="00BD206F">
              <w:trPr>
                <w:trHeight w:hRule="exact" w:val="1269"/>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Quan tâm, hỏi han khi người thân có chuyện vui, buồn, khó khăn.</w:t>
                  </w:r>
                </w:p>
              </w:tc>
              <w:tc>
                <w:tcPr>
                  <w:tcW w:w="2206"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Giúp đỡ anh chị em.</w:t>
                  </w:r>
                </w:p>
              </w:tc>
            </w:tr>
            <w:tr w:rsidR="001A572F" w:rsidRPr="007C6A10" w:rsidTr="00BD206F">
              <w:trPr>
                <w:trHeight w:hRule="exact" w:val="706"/>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Nói lời yêu thương với người thân.</w:t>
                  </w:r>
                </w:p>
              </w:tc>
              <w:tc>
                <w:tcPr>
                  <w:tcW w:w="2206"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Chia sẻ công việc gia đình.</w:t>
                  </w:r>
                </w:p>
              </w:tc>
            </w:tr>
            <w:tr w:rsidR="001A572F" w:rsidRPr="007C6A10" w:rsidTr="00BD206F">
              <w:trPr>
                <w:trHeight w:hRule="exact" w:val="1981"/>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lastRenderedPageBreak/>
                    <w:t>Lời nói thể hiện sự tôn trọng người thân.</w:t>
                  </w:r>
                </w:p>
              </w:tc>
              <w:tc>
                <w:tcPr>
                  <w:tcW w:w="2206"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Tự nguyện làm thay phần việc thuộc trách nhiệm của thành viền khác khi cần.</w:t>
                  </w:r>
                </w:p>
              </w:tc>
            </w:tr>
            <w:tr w:rsidR="001A572F" w:rsidRPr="007C6A10" w:rsidTr="00BD206F">
              <w:trPr>
                <w:trHeight w:hRule="exact" w:val="1009"/>
              </w:trPr>
              <w:tc>
                <w:tcPr>
                  <w:tcW w:w="2288" w:type="dxa"/>
                  <w:tcBorders>
                    <w:top w:val="single" w:sz="4" w:space="0" w:color="auto"/>
                    <w:left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Lời nói thể hiện trách nhiệm đối với người thân.</w:t>
                  </w:r>
                </w:p>
              </w:tc>
              <w:tc>
                <w:tcPr>
                  <w:tcW w:w="2206" w:type="dxa"/>
                  <w:tcBorders>
                    <w:top w:val="single" w:sz="4" w:space="0" w:color="auto"/>
                    <w:left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Tự nguyện nhận thiệt thòi về quyền lợi.</w:t>
                  </w:r>
                </w:p>
              </w:tc>
            </w:tr>
            <w:tr w:rsidR="001A572F" w:rsidRPr="007C6A10" w:rsidTr="00BD206F">
              <w:trPr>
                <w:trHeight w:hRule="exact" w:val="517"/>
              </w:trPr>
              <w:tc>
                <w:tcPr>
                  <w:tcW w:w="2288" w:type="dxa"/>
                  <w:tcBorders>
                    <w:top w:val="single" w:sz="4" w:space="0" w:color="auto"/>
                    <w:left w:val="single" w:sz="4" w:space="0" w:color="auto"/>
                    <w:bottom w:val="single" w:sz="4" w:space="0" w:color="auto"/>
                  </w:tcBorders>
                  <w:shd w:val="clear" w:color="auto" w:fill="FFFFFF"/>
                  <w:vAlign w:val="center"/>
                </w:tcPr>
                <w:p w:rsidR="001A572F" w:rsidRPr="007C6A10" w:rsidRDefault="001A572F" w:rsidP="00BD206F">
                  <w:pPr>
                    <w:spacing w:after="0" w:line="240" w:lineRule="auto"/>
                    <w:ind w:left="53" w:right="80"/>
                    <w:jc w:val="both"/>
                    <w:rPr>
                      <w:rFonts w:ascii="Times New Roman" w:hAnsi="Times New Roman" w:cs="Times New Roman"/>
                      <w:color w:val="000000" w:themeColor="text1"/>
                      <w:sz w:val="28"/>
                      <w:szCs w:val="28"/>
                    </w:rPr>
                  </w:pPr>
                  <w:r w:rsidRPr="007C6A10">
                    <w:rPr>
                      <w:rStyle w:val="Vnbnnidung2Arial"/>
                      <w:rFonts w:eastAsiaTheme="minorHAnsi"/>
                      <w:color w:val="000000" w:themeColor="text1"/>
                      <w:sz w:val="28"/>
                      <w:szCs w:val="28"/>
                    </w:rPr>
                    <w:t>...</w:t>
                  </w:r>
                </w:p>
              </w:tc>
              <w:tc>
                <w:tcPr>
                  <w:tcW w:w="2206" w:type="dxa"/>
                  <w:tcBorders>
                    <w:top w:val="single" w:sz="4" w:space="0" w:color="auto"/>
                    <w:left w:val="single" w:sz="4" w:space="0" w:color="auto"/>
                    <w:bottom w:val="single" w:sz="4" w:space="0" w:color="auto"/>
                    <w:right w:val="single" w:sz="4" w:space="0" w:color="auto"/>
                  </w:tcBorders>
                  <w:shd w:val="clear" w:color="auto" w:fill="FFFFFF"/>
                  <w:vAlign w:val="center"/>
                </w:tcPr>
                <w:p w:rsidR="001A572F" w:rsidRPr="007C6A10" w:rsidRDefault="001A572F" w:rsidP="00BD206F">
                  <w:pPr>
                    <w:spacing w:after="0" w:line="240" w:lineRule="auto"/>
                    <w:ind w:left="41" w:right="184"/>
                    <w:jc w:val="both"/>
                    <w:rPr>
                      <w:rFonts w:ascii="Times New Roman" w:hAnsi="Times New Roman" w:cs="Times New Roman"/>
                      <w:color w:val="000000" w:themeColor="text1"/>
                      <w:sz w:val="28"/>
                      <w:szCs w:val="28"/>
                    </w:rPr>
                  </w:pPr>
                  <w:r w:rsidRPr="007C6A10">
                    <w:rPr>
                      <w:rStyle w:val="Vnbnnidung2Arial"/>
                      <w:rFonts w:eastAsiaTheme="minorHAnsi"/>
                      <w:color w:val="000000" w:themeColor="text1"/>
                      <w:sz w:val="28"/>
                      <w:szCs w:val="28"/>
                    </w:rPr>
                    <w:t>...</w:t>
                  </w:r>
                </w:p>
              </w:tc>
            </w:tr>
          </w:tbl>
          <w:p w:rsidR="001A572F" w:rsidRPr="007C6A10" w:rsidRDefault="001A572F" w:rsidP="00BD206F">
            <w:pPr>
              <w:spacing w:line="360" w:lineRule="auto"/>
              <w:jc w:val="both"/>
              <w:rPr>
                <w:rFonts w:ascii="Times New Roman" w:hAnsi="Times New Roman" w:cs="Times New Roman"/>
                <w:color w:val="000000" w:themeColor="text1"/>
                <w:sz w:val="28"/>
                <w:szCs w:val="28"/>
              </w:rPr>
            </w:pPr>
          </w:p>
        </w:tc>
      </w:tr>
    </w:tbl>
    <w:p w:rsidR="001A572F" w:rsidRPr="007C6A10" w:rsidRDefault="001A572F" w:rsidP="001A572F">
      <w:pPr>
        <w:pStyle w:val="NoSpacing"/>
        <w:spacing w:line="360" w:lineRule="auto"/>
        <w:jc w:val="both"/>
        <w:rPr>
          <w:rStyle w:val="Chthchbng3"/>
          <w:rFonts w:ascii="Times New Roman" w:hAnsi="Times New Roman" w:cs="Times New Roman"/>
          <w:b/>
          <w:color w:val="000000" w:themeColor="text1"/>
          <w:sz w:val="28"/>
          <w:szCs w:val="28"/>
        </w:rPr>
      </w:pPr>
      <w:r w:rsidRPr="007C6A10">
        <w:rPr>
          <w:rFonts w:ascii="Times New Roman" w:hAnsi="Times New Roman" w:cs="Times New Roman"/>
          <w:b/>
          <w:i/>
          <w:color w:val="000000" w:themeColor="text1"/>
          <w:sz w:val="28"/>
          <w:szCs w:val="28"/>
        </w:rPr>
        <w:lastRenderedPageBreak/>
        <w:t xml:space="preserve">2.2.  Hoạt động 2: </w:t>
      </w:r>
      <w:r w:rsidRPr="007C6A10">
        <w:rPr>
          <w:rStyle w:val="Chthchbng3"/>
          <w:rFonts w:ascii="Times New Roman" w:hAnsi="Times New Roman" w:cs="Times New Roman"/>
          <w:b/>
          <w:i/>
          <w:iCs/>
          <w:color w:val="000000" w:themeColor="text1"/>
          <w:sz w:val="28"/>
          <w:szCs w:val="28"/>
        </w:rPr>
        <w:t xml:space="preserve">Tìm hiểu cách thể hiện sự tôn trọng và thuyết phục người thân </w:t>
      </w:r>
    </w:p>
    <w:p w:rsidR="001A572F" w:rsidRPr="007C6A10" w:rsidRDefault="001A572F" w:rsidP="001A572F">
      <w:pPr>
        <w:pStyle w:val="BodyText"/>
        <w:spacing w:line="360" w:lineRule="auto"/>
        <w:jc w:val="both"/>
        <w:rPr>
          <w:b/>
          <w:iCs/>
          <w:color w:val="000000" w:themeColor="text1"/>
        </w:rPr>
      </w:pPr>
      <w:r w:rsidRPr="007C6A10">
        <w:rPr>
          <w:b/>
          <w:iCs/>
          <w:color w:val="000000" w:themeColor="text1"/>
        </w:rPr>
        <w:t xml:space="preserve">a. Mục tiêu: </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nêu được cách thể hiện sự tôn trọng và thuyết phục người thân.</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 Nội dung - Tổ chức thực hiện</w:t>
      </w:r>
    </w:p>
    <w:tbl>
      <w:tblPr>
        <w:tblStyle w:val="TableGrid"/>
        <w:tblW w:w="9776" w:type="dxa"/>
        <w:tblLook w:val="04A0" w:firstRow="1" w:lastRow="0" w:firstColumn="1" w:lastColumn="0" w:noHBand="0" w:noVBand="1"/>
      </w:tblPr>
      <w:tblGrid>
        <w:gridCol w:w="5949"/>
        <w:gridCol w:w="3827"/>
      </w:tblGrid>
      <w:tr w:rsidR="001A572F" w:rsidRPr="007C6A10" w:rsidTr="00BD206F">
        <w:tc>
          <w:tcPr>
            <w:tcW w:w="5949"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Hoạt động của GV - HS</w:t>
            </w:r>
          </w:p>
        </w:tc>
        <w:tc>
          <w:tcPr>
            <w:tcW w:w="3827"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Dự kiến sản phẩm</w:t>
            </w:r>
          </w:p>
        </w:tc>
      </w:tr>
      <w:tr w:rsidR="001A572F" w:rsidRPr="007C6A10" w:rsidTr="00BD206F">
        <w:trPr>
          <w:trHeight w:val="1379"/>
        </w:trPr>
        <w:tc>
          <w:tcPr>
            <w:tcW w:w="5949" w:type="dxa"/>
          </w:tcPr>
          <w:p w:rsidR="001A572F" w:rsidRPr="007C6A10" w:rsidRDefault="001A572F" w:rsidP="00BD206F">
            <w:pPr>
              <w:pStyle w:val="Heading2"/>
              <w:spacing w:before="0" w:line="360" w:lineRule="auto"/>
              <w:jc w:val="both"/>
              <w:outlineLvl w:val="1"/>
              <w:rPr>
                <w:b w:val="0"/>
                <w:color w:val="000000" w:themeColor="text1"/>
                <w:sz w:val="28"/>
                <w:szCs w:val="28"/>
              </w:rPr>
            </w:pPr>
            <w:r w:rsidRPr="007C6A10">
              <w:rPr>
                <w:color w:val="000000" w:themeColor="text1"/>
                <w:sz w:val="28"/>
                <w:szCs w:val="28"/>
              </w:rPr>
              <w:lastRenderedPageBreak/>
              <w:t>Bước 1:</w:t>
            </w:r>
            <w:r w:rsidRPr="007C6A10">
              <w:rPr>
                <w:b w:val="0"/>
                <w:color w:val="000000" w:themeColor="text1"/>
                <w:sz w:val="28"/>
                <w:szCs w:val="28"/>
              </w:rPr>
              <w:t xml:space="preserve"> </w:t>
            </w:r>
            <w:r w:rsidRPr="007C6A10">
              <w:rPr>
                <w:color w:val="000000" w:themeColor="text1"/>
                <w:sz w:val="28"/>
                <w:szCs w:val="28"/>
              </w:rPr>
              <w:t>Chuyển giao nhiệm vụ học tập</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HS nghiên cứu tình huống trong SGK - trang 38 để trả lời câu hỏi: Hưng đã thể hiện sự tôn trọng và thuyết phục bố mẹ như thế nào?</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chia lớp thành các nhóm và giao nhiệm vụ:</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Nhóm lẻ thảo luận và xác định cách thể hiện sự tôn trọng ý kiến khác nhau của người thân trong gia đình.</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Nhóm chẵn thảo luận và xác định cách thuyết phục người thân trong gia đình.</w:t>
            </w:r>
          </w:p>
          <w:p w:rsidR="001A572F" w:rsidRPr="007C6A10" w:rsidRDefault="001A572F" w:rsidP="00BD206F">
            <w:pPr>
              <w:pStyle w:val="NoSpacing"/>
              <w:spacing w:line="360" w:lineRule="auto"/>
              <w:jc w:val="both"/>
              <w:rPr>
                <w:rFonts w:ascii="Times New Roman" w:hAnsi="Times New Roman" w:cs="Times New Roman"/>
                <w:b/>
                <w:bCs/>
                <w:color w:val="000000" w:themeColor="text1"/>
                <w:sz w:val="28"/>
                <w:szCs w:val="28"/>
              </w:rPr>
            </w:pPr>
            <w:r w:rsidRPr="007C6A10">
              <w:rPr>
                <w:rFonts w:ascii="Times New Roman" w:hAnsi="Times New Roman" w:cs="Times New Roman"/>
                <w:b/>
                <w:iCs/>
                <w:color w:val="000000" w:themeColor="text1"/>
                <w:sz w:val="28"/>
                <w:szCs w:val="28"/>
              </w:rPr>
              <w:t>Bước 2:</w:t>
            </w:r>
            <w:r w:rsidRPr="007C6A10">
              <w:rPr>
                <w:rFonts w:ascii="Times New Roman" w:hAnsi="Times New Roman" w:cs="Times New Roman"/>
                <w:i/>
                <w:iCs/>
                <w:color w:val="000000" w:themeColor="text1"/>
                <w:sz w:val="28"/>
                <w:szCs w:val="28"/>
              </w:rPr>
              <w:t xml:space="preserve"> </w:t>
            </w:r>
            <w:r w:rsidRPr="007C6A10">
              <w:rPr>
                <w:rFonts w:ascii="Times New Roman" w:hAnsi="Times New Roman" w:cs="Times New Roman"/>
                <w:b/>
                <w:iCs/>
                <w:color w:val="000000" w:themeColor="text1"/>
                <w:sz w:val="28"/>
                <w:szCs w:val="28"/>
              </w:rPr>
              <w:t>HS thực hiện nhiệm vụ học tập</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cả lớp lắng nghe tích cực,</w:t>
            </w:r>
            <w:r w:rsidRPr="007C6A10">
              <w:rPr>
                <w:rFonts w:ascii="Times New Roman" w:hAnsi="Times New Roman" w:cs="Times New Roman"/>
                <w:color w:val="000000" w:themeColor="text1"/>
                <w:sz w:val="28"/>
                <w:szCs w:val="28"/>
              </w:rPr>
              <w:br/>
              <w:t>bổ sung ý kiến cho nhóm trình bày nhưng không được lặp lại nội dung đã có.</w:t>
            </w:r>
          </w:p>
          <w:p w:rsidR="001A572F" w:rsidRPr="007C6A10" w:rsidRDefault="001A572F" w:rsidP="00BD206F">
            <w:pPr>
              <w:pStyle w:val="Heading2"/>
              <w:spacing w:before="0" w:line="360" w:lineRule="auto"/>
              <w:jc w:val="both"/>
              <w:outlineLvl w:val="1"/>
              <w:rPr>
                <w:b w:val="0"/>
                <w:color w:val="000000" w:themeColor="text1"/>
                <w:sz w:val="28"/>
                <w:szCs w:val="28"/>
              </w:rPr>
            </w:pPr>
            <w:r w:rsidRPr="007C6A10">
              <w:rPr>
                <w:color w:val="000000" w:themeColor="text1"/>
                <w:sz w:val="28"/>
                <w:szCs w:val="28"/>
              </w:rPr>
              <w:t>Bước 3: Báo cáo kết qủa hoạt</w:t>
            </w:r>
            <w:r w:rsidRPr="007C6A10">
              <w:rPr>
                <w:b w:val="0"/>
                <w:color w:val="000000" w:themeColor="text1"/>
                <w:sz w:val="28"/>
                <w:szCs w:val="28"/>
              </w:rPr>
              <w:t xml:space="preserve"> </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Đại diện từng nhóm trình bày kết quả thảo luận. </w:t>
            </w:r>
          </w:p>
          <w:p w:rsidR="001A572F" w:rsidRPr="007C6A10" w:rsidRDefault="001A572F" w:rsidP="00BD206F">
            <w:pPr>
              <w:pStyle w:val="NoSpacing"/>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Bước 4</w:t>
            </w:r>
            <w:r w:rsidRPr="007C6A10">
              <w:rPr>
                <w:rFonts w:ascii="Times New Roman" w:hAnsi="Times New Roman" w:cs="Times New Roman"/>
                <w:color w:val="000000" w:themeColor="text1"/>
                <w:sz w:val="28"/>
                <w:szCs w:val="28"/>
              </w:rPr>
              <w:t xml:space="preserve">: </w:t>
            </w:r>
            <w:r w:rsidRPr="007C6A10">
              <w:rPr>
                <w:rFonts w:ascii="Times New Roman" w:hAnsi="Times New Roman" w:cs="Times New Roman"/>
                <w:b/>
                <w:color w:val="000000" w:themeColor="text1"/>
                <w:sz w:val="28"/>
                <w:szCs w:val="28"/>
              </w:rPr>
              <w:t>Đánh giá kết quả thực hiện nhiệm vụ học tập</w:t>
            </w:r>
          </w:p>
          <w:p w:rsidR="001A572F" w:rsidRPr="007C6A10" w:rsidRDefault="001A572F" w:rsidP="00BD206F">
            <w:pPr>
              <w:pStyle w:val="NoSpacing"/>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GV tổng hợp các ý kiến và kết luận: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i/>
                <w:iCs/>
                <w:color w:val="000000" w:themeColor="text1"/>
                <w:sz w:val="28"/>
                <w:szCs w:val="28"/>
              </w:rPr>
              <w:t xml:space="preserve">+ </w:t>
            </w:r>
            <w:r w:rsidRPr="007C6A10">
              <w:rPr>
                <w:rFonts w:ascii="Times New Roman" w:hAnsi="Times New Roman" w:cs="Times New Roman"/>
                <w:color w:val="000000" w:themeColor="text1"/>
                <w:sz w:val="28"/>
                <w:szCs w:val="28"/>
              </w:rPr>
              <w:t>Cách thể hiện sự tôn trọng ý kiến khác nhau của người thân trong gia đình: Lắng nghe ý kiến của người thân; đặt mình vào vị trí của người nói để thấu hiểu; biết thừa nhận sự hợp lí, thiện chí trong ý kiến của người thân; nói lời cảm ơn khi nhận những ý kiến hợp lí, thiện chí; làm theo/ thực hiện những ý kiến phù hợp của người thân.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Cách thuyết phục người thân trong gia đình: Chọn thời điểm thích hợp khi người thân đang </w:t>
            </w:r>
            <w:r w:rsidRPr="007C6A10">
              <w:rPr>
                <w:rFonts w:ascii="Times New Roman" w:hAnsi="Times New Roman" w:cs="Times New Roman"/>
                <w:color w:val="000000" w:themeColor="text1"/>
                <w:sz w:val="28"/>
                <w:szCs w:val="28"/>
              </w:rPr>
              <w:lastRenderedPageBreak/>
              <w:t>thoải mái, cởi mở và có tâm trạng tốt; đưa ra những phương án hợp tình, hợp lí; diễn đạt rõ ràng mạch lạc để thuyết phục; bình tĩnh khi có ý kiến trái chiều; đưa ra được dẫn chứng, lập luận cho quan điểm của mình; khéo léo tác động đến tình cảm huyết thống khi thuyết phục để đạt hiệu quả mong muốn.</w:t>
            </w:r>
          </w:p>
        </w:tc>
        <w:tc>
          <w:tcPr>
            <w:tcW w:w="3827" w:type="dxa"/>
          </w:tcPr>
          <w:p w:rsidR="001A572F" w:rsidRPr="007C6A10" w:rsidRDefault="001A572F" w:rsidP="00BD206F">
            <w:pPr>
              <w:pStyle w:val="NoSpacing"/>
              <w:spacing w:line="360" w:lineRule="auto"/>
              <w:jc w:val="both"/>
              <w:rPr>
                <w:rStyle w:val="Chthchbng3"/>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 xml:space="preserve">2. </w:t>
            </w:r>
            <w:r w:rsidRPr="007C6A10">
              <w:rPr>
                <w:rStyle w:val="Chthchbng3"/>
                <w:rFonts w:ascii="Times New Roman" w:hAnsi="Times New Roman" w:cs="Times New Roman"/>
                <w:b/>
                <w:color w:val="000000" w:themeColor="text1"/>
                <w:sz w:val="28"/>
                <w:szCs w:val="28"/>
              </w:rPr>
              <w:t>Tìm hiểu cách thể hiện sự tôn trọng và thuyết phục người thân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i/>
                <w:iCs/>
                <w:color w:val="000000" w:themeColor="text1"/>
                <w:sz w:val="28"/>
                <w:szCs w:val="28"/>
              </w:rPr>
              <w:t xml:space="preserve">+ </w:t>
            </w:r>
            <w:r w:rsidRPr="007C6A10">
              <w:rPr>
                <w:rFonts w:ascii="Times New Roman" w:hAnsi="Times New Roman" w:cs="Times New Roman"/>
                <w:color w:val="000000" w:themeColor="text1"/>
                <w:sz w:val="28"/>
                <w:szCs w:val="28"/>
              </w:rPr>
              <w:t>Cách thể hiện sự tôn trọng ý kiến khác nhau của người thân trong gia đình: Lắng nghe ý kiến của người thân; đặt mình vào vị trí của người nói để thấu hiểu; biết thừa nhận sự hợp lí, thiện chí trong ý kiến của người thân; nói lời cảm ơn khi nhận những ý kiến hợp lí, thiện chí; làm theo/ thực hiện những ý kiến phù hợp của người thân.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Cách thuyết phục người thân trong gia đình: Chọn thời điểm thích hợp khi người thân đang thoải mái, cởi mở và có tâm trạng tốt; đưa ra những phương án hợp tình, hợp lí; diễn đạt rõ ràng mạch lạc để thuyết phục; bình tĩnh khi có ý kiến trái chiều; đưa ra được dẫn chứng, lập luận cho quan điểm của mình; khéo léo tác động đến tình cảm huyết thống khi thuyết phục để đạt hiệu quả mong muốn.</w:t>
            </w:r>
          </w:p>
          <w:p w:rsidR="001A572F" w:rsidRPr="007C6A10" w:rsidRDefault="001A572F" w:rsidP="00BD206F">
            <w:pPr>
              <w:pStyle w:val="Chthchbng0"/>
              <w:shd w:val="clear" w:color="auto" w:fill="auto"/>
              <w:tabs>
                <w:tab w:val="left" w:pos="209"/>
              </w:tabs>
              <w:spacing w:line="360" w:lineRule="auto"/>
              <w:ind w:firstLine="0"/>
              <w:jc w:val="both"/>
              <w:rPr>
                <w:color w:val="000000" w:themeColor="text1"/>
                <w:szCs w:val="28"/>
              </w:rPr>
            </w:pPr>
          </w:p>
          <w:p w:rsidR="001A572F" w:rsidRPr="007C6A10" w:rsidRDefault="001A572F" w:rsidP="00BD206F">
            <w:pPr>
              <w:pStyle w:val="Chthchbng0"/>
              <w:shd w:val="clear" w:color="auto" w:fill="auto"/>
              <w:tabs>
                <w:tab w:val="left" w:pos="209"/>
              </w:tabs>
              <w:spacing w:line="360" w:lineRule="auto"/>
              <w:ind w:firstLine="0"/>
              <w:jc w:val="both"/>
              <w:rPr>
                <w:color w:val="000000" w:themeColor="text1"/>
                <w:szCs w:val="28"/>
              </w:rPr>
            </w:pPr>
            <w:bookmarkStart w:id="0" w:name="_GoBack"/>
            <w:bookmarkEnd w:id="0"/>
          </w:p>
        </w:tc>
      </w:tr>
    </w:tbl>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3. Thực hành</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a. Mục tiêu</w:t>
      </w:r>
    </w:p>
    <w:p w:rsidR="001A572F" w:rsidRPr="007C6A10" w:rsidRDefault="001A572F" w:rsidP="001A572F">
      <w:pPr>
        <w:pStyle w:val="NoSpacing"/>
        <w:spacing w:line="360" w:lineRule="auto"/>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luyện tập được kĩ năng thể hiện sự tôn trọng, thuyết phục và ứng xử làm người thân hài lòng trong một số tình huống.</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 Nội dung - Tổ chức thực hiện</w:t>
      </w:r>
    </w:p>
    <w:tbl>
      <w:tblPr>
        <w:tblStyle w:val="TableGrid"/>
        <w:tblW w:w="9493" w:type="dxa"/>
        <w:tblLook w:val="04A0" w:firstRow="1" w:lastRow="0" w:firstColumn="1" w:lastColumn="0" w:noHBand="0" w:noVBand="1"/>
      </w:tblPr>
      <w:tblGrid>
        <w:gridCol w:w="5920"/>
        <w:gridCol w:w="3573"/>
      </w:tblGrid>
      <w:tr w:rsidR="001A572F" w:rsidRPr="007C6A10" w:rsidTr="001A572F">
        <w:tc>
          <w:tcPr>
            <w:tcW w:w="5920"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Hoạt động của GV - HS</w:t>
            </w:r>
          </w:p>
        </w:tc>
        <w:tc>
          <w:tcPr>
            <w:tcW w:w="3573"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Dự kiến sản phẩm</w:t>
            </w:r>
          </w:p>
        </w:tc>
      </w:tr>
      <w:tr w:rsidR="001A572F" w:rsidRPr="007C6A10" w:rsidTr="001A572F">
        <w:tc>
          <w:tcPr>
            <w:tcW w:w="5920" w:type="dxa"/>
          </w:tcPr>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phân công nhiệm vụ cho từng nhóm xây dựng kịch bản và sắm vai thể hiện sự tôn trọng, thuyết phục người thân trong các tình huống của Hoạt động 3 (SGK - trang 39) hoặc lựa chọn các tình huống trong thực tiễn phù hợp với chủ đề.</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mời các nhóm sắm vai thể hiện sự tôn trọng, cách thuyết phục phù hợp trong tình huống của nhóm. Đồng thời yêu cầu HS các nhóm khác quan sát, lắng nghe tích cực để đồng thuận hoặc đưa ra cách giải quyết khác.</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đề nghị các nhóm tham gia chia sẻ ý kiến của nhóm mình về cách thể hiện của nhóm bạn.</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có thể đặt thêm câu hỏi gắn tình huống với hoàn cảnh đã thay đổi để rèn luyện kĩ năng và cách ứng xử linh hoạt cho HS.</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GV cùng HS tổng hợp ý kiến và kết luận về cách </w:t>
            </w:r>
            <w:r w:rsidRPr="007C6A10">
              <w:rPr>
                <w:rFonts w:ascii="Times New Roman" w:hAnsi="Times New Roman" w:cs="Times New Roman"/>
                <w:color w:val="000000" w:themeColor="text1"/>
                <w:sz w:val="28"/>
                <w:szCs w:val="28"/>
              </w:rPr>
              <w:lastRenderedPageBreak/>
              <w:t>ứng xử phù hợp nhất trong từng tình huống.</w:t>
            </w:r>
          </w:p>
        </w:tc>
        <w:tc>
          <w:tcPr>
            <w:tcW w:w="3573" w:type="dxa"/>
          </w:tcPr>
          <w:p w:rsidR="001A572F" w:rsidRPr="007C6A10" w:rsidRDefault="001A572F" w:rsidP="00BD206F">
            <w:pPr>
              <w:pStyle w:val="NoSpacing"/>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 xml:space="preserve">II. Thực hành </w:t>
            </w:r>
          </w:p>
          <w:p w:rsidR="001A572F" w:rsidRPr="007C6A10" w:rsidRDefault="001A572F" w:rsidP="00BD206F">
            <w:pPr>
              <w:pStyle w:val="NoSpacing"/>
              <w:spacing w:line="360" w:lineRule="auto"/>
              <w:jc w:val="both"/>
              <w:rPr>
                <w:rFonts w:ascii="Times New Roman" w:hAnsi="Times New Roman" w:cs="Times New Roman"/>
                <w:b/>
                <w:i/>
                <w:color w:val="000000" w:themeColor="text1"/>
                <w:sz w:val="28"/>
                <w:szCs w:val="28"/>
              </w:rPr>
            </w:pPr>
            <w:r w:rsidRPr="007C6A10">
              <w:rPr>
                <w:rFonts w:ascii="Times New Roman" w:hAnsi="Times New Roman" w:cs="Times New Roman"/>
                <w:b/>
                <w:i/>
                <w:color w:val="000000" w:themeColor="text1"/>
                <w:sz w:val="28"/>
                <w:szCs w:val="28"/>
              </w:rPr>
              <w:t xml:space="preserve">- Tình huống 1: </w:t>
            </w:r>
          </w:p>
          <w:p w:rsidR="001A572F" w:rsidRPr="007C6A10" w:rsidRDefault="001A572F" w:rsidP="00BD206F">
            <w:pPr>
              <w:pStyle w:val="NoSpacing"/>
              <w:spacing w:line="360" w:lineRule="auto"/>
              <w:jc w:val="both"/>
              <w:rPr>
                <w:rFonts w:ascii="Times New Roman" w:hAnsi="Times New Roman" w:cs="Times New Roman"/>
                <w:i/>
                <w:color w:val="000000" w:themeColor="text1"/>
                <w:sz w:val="28"/>
                <w:szCs w:val="28"/>
              </w:rPr>
            </w:pPr>
            <w:r w:rsidRPr="007C6A10">
              <w:rPr>
                <w:rFonts w:ascii="Times New Roman" w:hAnsi="Times New Roman" w:cs="Times New Roman"/>
                <w:b/>
                <w:i/>
                <w:color w:val="000000" w:themeColor="text1"/>
                <w:sz w:val="28"/>
                <w:szCs w:val="28"/>
              </w:rPr>
              <w:t xml:space="preserve">     </w:t>
            </w:r>
            <w:r w:rsidRPr="007C6A10">
              <w:rPr>
                <w:rFonts w:ascii="Times New Roman" w:hAnsi="Times New Roman" w:cs="Times New Roman"/>
                <w:i/>
                <w:color w:val="000000" w:themeColor="text1"/>
                <w:sz w:val="28"/>
                <w:szCs w:val="28"/>
              </w:rPr>
              <w:t>Thảo xin ý kiến của bố mẹ về dự định kinh doanh của mình. Bố mẹ cho rằng ở lứa tuổi của Thảo chưa nên kinh doanh, chỉ nên tập trung vào việc học. Thảo băn khoăn không biết nên thuyết phục bố mẹ thế nào.</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i/>
                <w:color w:val="000000" w:themeColor="text1"/>
                <w:sz w:val="28"/>
                <w:szCs w:val="28"/>
              </w:rPr>
              <w:t>- Tình huống 2:</w:t>
            </w:r>
            <w:r w:rsidRPr="007C6A10">
              <w:rPr>
                <w:rFonts w:ascii="Times New Roman" w:hAnsi="Times New Roman" w:cs="Times New Roman"/>
                <w:color w:val="000000" w:themeColor="text1"/>
                <w:sz w:val="28"/>
                <w:szCs w:val="28"/>
              </w:rPr>
              <w:t xml:space="preserve"> </w:t>
            </w:r>
          </w:p>
          <w:p w:rsidR="001A572F" w:rsidRPr="007C6A10" w:rsidRDefault="001A572F" w:rsidP="00BD206F">
            <w:pPr>
              <w:pStyle w:val="NoSpacing"/>
              <w:spacing w:line="360" w:lineRule="auto"/>
              <w:jc w:val="both"/>
              <w:rPr>
                <w:rFonts w:ascii="Times New Roman" w:hAnsi="Times New Roman" w:cs="Times New Roman"/>
                <w:i/>
                <w:color w:val="000000" w:themeColor="text1"/>
                <w:sz w:val="28"/>
                <w:szCs w:val="28"/>
              </w:rPr>
            </w:pPr>
            <w:r w:rsidRPr="007C6A10">
              <w:rPr>
                <w:rFonts w:ascii="Times New Roman" w:hAnsi="Times New Roman" w:cs="Times New Roman"/>
                <w:color w:val="000000" w:themeColor="text1"/>
                <w:sz w:val="28"/>
                <w:szCs w:val="28"/>
              </w:rPr>
              <w:t xml:space="preserve">      </w:t>
            </w:r>
            <w:r w:rsidRPr="007C6A10">
              <w:rPr>
                <w:rFonts w:ascii="Times New Roman" w:hAnsi="Times New Roman" w:cs="Times New Roman"/>
                <w:i/>
                <w:color w:val="000000" w:themeColor="text1"/>
                <w:sz w:val="28"/>
                <w:szCs w:val="28"/>
              </w:rPr>
              <w:t xml:space="preserve">Hôm nay cả nhà An cùng nhau lên kế hoạch tổ chức mừng thọ bà nội. Bố muốn tổ chức mâm cơm gia đình cho ấm cúng, mẹ thì muốn mời họ </w:t>
            </w:r>
            <w:r w:rsidRPr="007C6A10">
              <w:rPr>
                <w:rFonts w:ascii="Times New Roman" w:hAnsi="Times New Roman" w:cs="Times New Roman"/>
                <w:i/>
                <w:color w:val="000000" w:themeColor="text1"/>
                <w:sz w:val="28"/>
                <w:szCs w:val="28"/>
              </w:rPr>
              <w:lastRenderedPageBreak/>
              <w:t>hàng cùng tham dự. Còn An biết là bà thích một điểm du lịch cách nhà không xa nên muốn cả nhà cùng bà đi đến nơi đó. An băn khoăn không biết nên ứng xử thế nào để vừa thể hiện sự tôn trọng người thân vừa thuyết phục được mọi người chấp nhận ý tưởng của mình.</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i/>
                <w:color w:val="000000" w:themeColor="text1"/>
                <w:sz w:val="28"/>
                <w:szCs w:val="28"/>
              </w:rPr>
              <w:t>- Tình huống 3:</w:t>
            </w:r>
            <w:r w:rsidRPr="007C6A10">
              <w:rPr>
                <w:rFonts w:ascii="Times New Roman" w:hAnsi="Times New Roman" w:cs="Times New Roman"/>
                <w:color w:val="000000" w:themeColor="text1"/>
                <w:sz w:val="28"/>
                <w:szCs w:val="28"/>
              </w:rPr>
              <w:t xml:space="preserve"> </w:t>
            </w:r>
          </w:p>
          <w:p w:rsidR="001A572F" w:rsidRPr="007C6A10" w:rsidRDefault="001A572F" w:rsidP="00BD206F">
            <w:pPr>
              <w:pStyle w:val="NoSpacing"/>
              <w:spacing w:line="360" w:lineRule="auto"/>
              <w:jc w:val="both"/>
              <w:rPr>
                <w:rFonts w:ascii="Times New Roman" w:hAnsi="Times New Roman" w:cs="Times New Roman"/>
                <w:i/>
                <w:color w:val="000000" w:themeColor="text1"/>
                <w:sz w:val="28"/>
                <w:szCs w:val="28"/>
              </w:rPr>
            </w:pPr>
            <w:r w:rsidRPr="007C6A10">
              <w:rPr>
                <w:rFonts w:ascii="Times New Roman" w:hAnsi="Times New Roman" w:cs="Times New Roman"/>
                <w:i/>
                <w:color w:val="000000" w:themeColor="text1"/>
                <w:sz w:val="28"/>
                <w:szCs w:val="28"/>
              </w:rPr>
              <w:t xml:space="preserve">     Sau khi biết tin ông nội mắc bệnh hiểm nghèo, bố mẹ lo lắng mất ăn, mất ngủ. Trang vừa thương ôn vừa lo cho bố mẹ. Trang không biết làm thế nào để động viên ông và giúp bố mẹ bớt lo lắng.</w:t>
            </w:r>
          </w:p>
        </w:tc>
      </w:tr>
    </w:tbl>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b/>
          <w:color w:val="000000" w:themeColor="text1"/>
          <w:sz w:val="28"/>
          <w:szCs w:val="28"/>
        </w:rPr>
        <w:lastRenderedPageBreak/>
        <w:t xml:space="preserve">4. Vận dụng </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a. Mục tiêu:</w:t>
      </w:r>
    </w:p>
    <w:p w:rsidR="001A572F" w:rsidRPr="007C6A10" w:rsidRDefault="001A572F" w:rsidP="001A572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HS thể hiện được kĩ năng thuyết phục, tôn trọng và ứng xử làm người thân hài lòng trong cuộc sống hằng ngày.</w:t>
      </w:r>
    </w:p>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b. Nội dung - Tổ chức thực hiện:</w:t>
      </w:r>
    </w:p>
    <w:tbl>
      <w:tblPr>
        <w:tblStyle w:val="TableGrid"/>
        <w:tblW w:w="9493" w:type="dxa"/>
        <w:tblLook w:val="04A0" w:firstRow="1" w:lastRow="0" w:firstColumn="1" w:lastColumn="0" w:noHBand="0" w:noVBand="1"/>
      </w:tblPr>
      <w:tblGrid>
        <w:gridCol w:w="6516"/>
        <w:gridCol w:w="2977"/>
      </w:tblGrid>
      <w:tr w:rsidR="001A572F" w:rsidRPr="007C6A10" w:rsidTr="00BD206F">
        <w:tc>
          <w:tcPr>
            <w:tcW w:w="6516"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Hoạt động của GV - HS</w:t>
            </w:r>
          </w:p>
        </w:tc>
        <w:tc>
          <w:tcPr>
            <w:tcW w:w="2977" w:type="dxa"/>
          </w:tcPr>
          <w:p w:rsidR="001A572F" w:rsidRPr="007C6A10" w:rsidRDefault="001A572F" w:rsidP="00BD206F">
            <w:pPr>
              <w:spacing w:line="360" w:lineRule="auto"/>
              <w:jc w:val="center"/>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Dự kiến sản phẩm</w:t>
            </w:r>
          </w:p>
        </w:tc>
      </w:tr>
      <w:tr w:rsidR="001A572F" w:rsidRPr="007C6A10" w:rsidTr="00BD206F">
        <w:tc>
          <w:tcPr>
            <w:tcW w:w="6516" w:type="dxa"/>
          </w:tcPr>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và hướng dẫn HS thực hiện các nhiệm vụ sau:</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Thể hiện những lời nói và việc làm để người thân hài lòng trong cuộc sống hằng ngày.</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Thể hiện sự tôn trọng và kĩ năng thuyết phục người </w:t>
            </w:r>
            <w:r w:rsidRPr="007C6A10">
              <w:rPr>
                <w:rFonts w:ascii="Times New Roman" w:hAnsi="Times New Roman" w:cs="Times New Roman"/>
                <w:color w:val="000000" w:themeColor="text1"/>
                <w:sz w:val="28"/>
                <w:szCs w:val="28"/>
              </w:rPr>
              <w:lastRenderedPageBreak/>
              <w:t>thân khi có sự bất đồng ý kiến giữa các thành viên trong việc giải quyết một vấn đề nào đó.</w:t>
            </w:r>
          </w:p>
          <w:p w:rsidR="001A572F" w:rsidRPr="007C6A10" w:rsidRDefault="001A572F" w:rsidP="00BD206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Hướng dẫn, yêu cầu HS ghi chép lại những kết quả, cảm xúc và những khó khăn cũng như cách khắc phục.</w:t>
            </w:r>
          </w:p>
        </w:tc>
        <w:tc>
          <w:tcPr>
            <w:tcW w:w="2977" w:type="dxa"/>
          </w:tcPr>
          <w:p w:rsidR="001A572F" w:rsidRPr="007C6A10" w:rsidRDefault="001A572F" w:rsidP="00BD206F">
            <w:pPr>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III. Vận dụng</w:t>
            </w:r>
          </w:p>
          <w:p w:rsidR="001A572F" w:rsidRPr="007C6A10" w:rsidRDefault="001A572F" w:rsidP="00BD206F">
            <w:pPr>
              <w:spacing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t xml:space="preserve">- </w:t>
            </w:r>
            <w:r w:rsidRPr="007C6A10">
              <w:rPr>
                <w:rFonts w:ascii="Times New Roman" w:hAnsi="Times New Roman" w:cs="Times New Roman"/>
                <w:color w:val="000000" w:themeColor="text1"/>
                <w:sz w:val="28"/>
                <w:szCs w:val="28"/>
              </w:rPr>
              <w:t xml:space="preserve">Em và các bạn cần làm trong lời nói và việc làm để người thân hài lòng và thể hiện sự tôn trọng </w:t>
            </w:r>
            <w:r w:rsidRPr="007C6A10">
              <w:rPr>
                <w:rFonts w:ascii="Times New Roman" w:hAnsi="Times New Roman" w:cs="Times New Roman"/>
                <w:color w:val="000000" w:themeColor="text1"/>
                <w:sz w:val="28"/>
                <w:szCs w:val="28"/>
              </w:rPr>
              <w:lastRenderedPageBreak/>
              <w:t>và kỹ năng thuyết phục người thân.</w:t>
            </w:r>
            <w:r w:rsidRPr="007C6A10">
              <w:rPr>
                <w:rFonts w:ascii="Times New Roman" w:hAnsi="Times New Roman" w:cs="Times New Roman"/>
                <w:b/>
                <w:color w:val="000000" w:themeColor="text1"/>
                <w:sz w:val="28"/>
                <w:szCs w:val="28"/>
              </w:rPr>
              <w:t xml:space="preserve"> </w:t>
            </w:r>
          </w:p>
        </w:tc>
      </w:tr>
    </w:tbl>
    <w:p w:rsidR="001A572F" w:rsidRPr="007C6A10" w:rsidRDefault="001A572F" w:rsidP="001A572F">
      <w:pPr>
        <w:spacing w:after="0" w:line="360" w:lineRule="auto"/>
        <w:jc w:val="both"/>
        <w:rPr>
          <w:rFonts w:ascii="Times New Roman" w:hAnsi="Times New Roman" w:cs="Times New Roman"/>
          <w:b/>
          <w:color w:val="000000" w:themeColor="text1"/>
          <w:sz w:val="28"/>
          <w:szCs w:val="28"/>
        </w:rPr>
      </w:pPr>
      <w:r w:rsidRPr="007C6A10">
        <w:rPr>
          <w:rFonts w:ascii="Times New Roman" w:hAnsi="Times New Roman" w:cs="Times New Roman"/>
          <w:b/>
          <w:color w:val="000000" w:themeColor="text1"/>
          <w:sz w:val="28"/>
          <w:szCs w:val="28"/>
        </w:rPr>
        <w:lastRenderedPageBreak/>
        <w:t>IV. Tổng kết</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yêu cầu học sinh chia sẻ những điều học được sau khi tham gia các hoạt động.</w:t>
      </w:r>
    </w:p>
    <w:p w:rsidR="001A572F" w:rsidRPr="007C6A10" w:rsidRDefault="001A572F" w:rsidP="001A572F">
      <w:pPr>
        <w:pStyle w:val="NoSpacing"/>
        <w:spacing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GV kết luận: Gia đình là giá trị quan trọng đối với mỗi người. Chúng ta cần thể hiện thái độ, lời nói, hành động để người thân hài lòng, tôn trọng và biết thuyết phục người thân khi các thành viên trong gia đình có ý kiến khác nhau ngay từ lứa tuổi HS THCS.</w:t>
      </w:r>
    </w:p>
    <w:p w:rsidR="001A572F" w:rsidRPr="007C6A10" w:rsidRDefault="001A572F" w:rsidP="001A572F">
      <w:pPr>
        <w:spacing w:after="0" w:line="360" w:lineRule="auto"/>
        <w:jc w:val="both"/>
        <w:rPr>
          <w:rFonts w:ascii="Times New Roman" w:hAnsi="Times New Roman" w:cs="Times New Roman"/>
          <w:color w:val="000000" w:themeColor="text1"/>
          <w:sz w:val="28"/>
          <w:szCs w:val="28"/>
        </w:rPr>
      </w:pPr>
      <w:r w:rsidRPr="007C6A10">
        <w:rPr>
          <w:rFonts w:ascii="Times New Roman" w:hAnsi="Times New Roman" w:cs="Times New Roman"/>
          <w:color w:val="000000" w:themeColor="text1"/>
          <w:sz w:val="28"/>
          <w:szCs w:val="28"/>
        </w:rPr>
        <w:t xml:space="preserve">- GV nhận xét về tinh thần, thái độ tham gia của học sinh. </w:t>
      </w:r>
    </w:p>
    <w:p w:rsidR="00AD5D82" w:rsidRPr="009C3FD1" w:rsidRDefault="00AD5D82" w:rsidP="00C855A6">
      <w:pPr>
        <w:spacing w:after="120" w:line="240" w:lineRule="auto"/>
        <w:jc w:val="both"/>
        <w:rPr>
          <w:sz w:val="28"/>
          <w:szCs w:val="28"/>
        </w:rPr>
      </w:pPr>
    </w:p>
    <w:sectPr w:rsidR="00AD5D82" w:rsidRPr="009C3FD1"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861" w:rsidRDefault="00CB7861" w:rsidP="009D574E">
      <w:pPr>
        <w:spacing w:after="0" w:line="240" w:lineRule="auto"/>
      </w:pPr>
      <w:r>
        <w:separator/>
      </w:r>
    </w:p>
  </w:endnote>
  <w:endnote w:type="continuationSeparator" w:id="0">
    <w:p w:rsidR="00CB7861" w:rsidRDefault="00CB786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861" w:rsidRDefault="00CB7861" w:rsidP="009D574E">
      <w:pPr>
        <w:spacing w:after="0" w:line="240" w:lineRule="auto"/>
      </w:pPr>
      <w:r>
        <w:separator/>
      </w:r>
    </w:p>
  </w:footnote>
  <w:footnote w:type="continuationSeparator" w:id="0">
    <w:p w:rsidR="00CB7861" w:rsidRDefault="00CB786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302F1">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302F1"/>
    <w:rsid w:val="00037508"/>
    <w:rsid w:val="00077E51"/>
    <w:rsid w:val="00081450"/>
    <w:rsid w:val="000B2D63"/>
    <w:rsid w:val="000C11AE"/>
    <w:rsid w:val="000C24DA"/>
    <w:rsid w:val="001121F9"/>
    <w:rsid w:val="001251A9"/>
    <w:rsid w:val="00132CD1"/>
    <w:rsid w:val="00155B7E"/>
    <w:rsid w:val="001A572F"/>
    <w:rsid w:val="001C3349"/>
    <w:rsid w:val="001F026B"/>
    <w:rsid w:val="0021038D"/>
    <w:rsid w:val="00215946"/>
    <w:rsid w:val="00227B9F"/>
    <w:rsid w:val="00245836"/>
    <w:rsid w:val="00247D3D"/>
    <w:rsid w:val="00286435"/>
    <w:rsid w:val="00286AF7"/>
    <w:rsid w:val="002A0390"/>
    <w:rsid w:val="003043DB"/>
    <w:rsid w:val="00325CEC"/>
    <w:rsid w:val="00327B2D"/>
    <w:rsid w:val="00354D70"/>
    <w:rsid w:val="00371E67"/>
    <w:rsid w:val="003D3FC6"/>
    <w:rsid w:val="0040340B"/>
    <w:rsid w:val="0041330F"/>
    <w:rsid w:val="00414C0B"/>
    <w:rsid w:val="00433249"/>
    <w:rsid w:val="004503D5"/>
    <w:rsid w:val="0049426A"/>
    <w:rsid w:val="004A51E0"/>
    <w:rsid w:val="004B0E1D"/>
    <w:rsid w:val="004C0908"/>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B210E"/>
    <w:rsid w:val="007B7084"/>
    <w:rsid w:val="007F15D0"/>
    <w:rsid w:val="0080095F"/>
    <w:rsid w:val="00817B25"/>
    <w:rsid w:val="008216A2"/>
    <w:rsid w:val="00827600"/>
    <w:rsid w:val="00847AE1"/>
    <w:rsid w:val="00860716"/>
    <w:rsid w:val="008617D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53CBA"/>
    <w:rsid w:val="00A56667"/>
    <w:rsid w:val="00A65EDC"/>
    <w:rsid w:val="00A922BC"/>
    <w:rsid w:val="00AA6795"/>
    <w:rsid w:val="00AB64D9"/>
    <w:rsid w:val="00AD5D82"/>
    <w:rsid w:val="00AD6A0C"/>
    <w:rsid w:val="00AD741D"/>
    <w:rsid w:val="00AE19E3"/>
    <w:rsid w:val="00AE4181"/>
    <w:rsid w:val="00AE4F86"/>
    <w:rsid w:val="00B10DD3"/>
    <w:rsid w:val="00B43C1A"/>
    <w:rsid w:val="00B5702E"/>
    <w:rsid w:val="00B655A0"/>
    <w:rsid w:val="00B74A2F"/>
    <w:rsid w:val="00B85812"/>
    <w:rsid w:val="00B95271"/>
    <w:rsid w:val="00B9626C"/>
    <w:rsid w:val="00BA118F"/>
    <w:rsid w:val="00BB7B7B"/>
    <w:rsid w:val="00BF7716"/>
    <w:rsid w:val="00C40E50"/>
    <w:rsid w:val="00C455F5"/>
    <w:rsid w:val="00C64FFD"/>
    <w:rsid w:val="00C67B5E"/>
    <w:rsid w:val="00C67DD8"/>
    <w:rsid w:val="00C855A6"/>
    <w:rsid w:val="00CB36AE"/>
    <w:rsid w:val="00CB7861"/>
    <w:rsid w:val="00CC5639"/>
    <w:rsid w:val="00CD0767"/>
    <w:rsid w:val="00CF2661"/>
    <w:rsid w:val="00D01EDC"/>
    <w:rsid w:val="00D1327D"/>
    <w:rsid w:val="00D134E6"/>
    <w:rsid w:val="00D625BB"/>
    <w:rsid w:val="00D66088"/>
    <w:rsid w:val="00D849C1"/>
    <w:rsid w:val="00D87626"/>
    <w:rsid w:val="00DA1BE2"/>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1A572F"/>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1A572F"/>
    <w:rPr>
      <w:rFonts w:eastAsia="Times New Roman" w:cs="Times New Roman"/>
      <w:szCs w:val="28"/>
      <w:lang w:val="vi"/>
    </w:rPr>
  </w:style>
  <w:style w:type="character" w:customStyle="1" w:styleId="Chthchbng">
    <w:name w:val="Chú thích bảng_"/>
    <w:basedOn w:val="DefaultParagraphFont"/>
    <w:link w:val="Chthchbng0"/>
    <w:rsid w:val="001A572F"/>
    <w:rPr>
      <w:rFonts w:eastAsia="Times New Roman" w:cs="Times New Roman"/>
      <w:shd w:val="clear" w:color="auto" w:fill="FFFFFF"/>
    </w:rPr>
  </w:style>
  <w:style w:type="paragraph" w:customStyle="1" w:styleId="Chthchbng0">
    <w:name w:val="Chú thích bảng"/>
    <w:basedOn w:val="Normal"/>
    <w:link w:val="Chthchbng"/>
    <w:rsid w:val="001A572F"/>
    <w:pPr>
      <w:widowControl w:val="0"/>
      <w:shd w:val="clear" w:color="auto" w:fill="FFFFFF"/>
      <w:spacing w:after="0" w:line="323" w:lineRule="exact"/>
      <w:ind w:firstLine="540"/>
    </w:pPr>
    <w:rPr>
      <w:rFonts w:ascii="Times New Roman" w:eastAsia="Times New Roman" w:hAnsi="Times New Roman" w:cs="Times New Roman"/>
      <w:sz w:val="28"/>
    </w:rPr>
  </w:style>
  <w:style w:type="character" w:customStyle="1" w:styleId="Chthchbng3">
    <w:name w:val="Chú thích bảng (3)"/>
    <w:basedOn w:val="DefaultParagraphFont"/>
    <w:rsid w:val="001A572F"/>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2Arial">
    <w:name w:val="Văn bản nội dung (2) + Arial"/>
    <w:basedOn w:val="DefaultParagraphFont"/>
    <w:rsid w:val="001A572F"/>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1A572F"/>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1A572F"/>
    <w:rPr>
      <w:rFonts w:eastAsia="Times New Roman" w:cs="Times New Roman"/>
      <w:szCs w:val="28"/>
      <w:lang w:val="vi"/>
    </w:rPr>
  </w:style>
  <w:style w:type="character" w:customStyle="1" w:styleId="Chthchbng">
    <w:name w:val="Chú thích bảng_"/>
    <w:basedOn w:val="DefaultParagraphFont"/>
    <w:link w:val="Chthchbng0"/>
    <w:rsid w:val="001A572F"/>
    <w:rPr>
      <w:rFonts w:eastAsia="Times New Roman" w:cs="Times New Roman"/>
      <w:shd w:val="clear" w:color="auto" w:fill="FFFFFF"/>
    </w:rPr>
  </w:style>
  <w:style w:type="paragraph" w:customStyle="1" w:styleId="Chthchbng0">
    <w:name w:val="Chú thích bảng"/>
    <w:basedOn w:val="Normal"/>
    <w:link w:val="Chthchbng"/>
    <w:rsid w:val="001A572F"/>
    <w:pPr>
      <w:widowControl w:val="0"/>
      <w:shd w:val="clear" w:color="auto" w:fill="FFFFFF"/>
      <w:spacing w:after="0" w:line="323" w:lineRule="exact"/>
      <w:ind w:firstLine="540"/>
    </w:pPr>
    <w:rPr>
      <w:rFonts w:ascii="Times New Roman" w:eastAsia="Times New Roman" w:hAnsi="Times New Roman" w:cs="Times New Roman"/>
      <w:sz w:val="28"/>
    </w:rPr>
  </w:style>
  <w:style w:type="character" w:customStyle="1" w:styleId="Chthchbng3">
    <w:name w:val="Chú thích bảng (3)"/>
    <w:basedOn w:val="DefaultParagraphFont"/>
    <w:rsid w:val="001A572F"/>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2Arial">
    <w:name w:val="Văn bản nội dung (2) + Arial"/>
    <w:basedOn w:val="DefaultParagraphFont"/>
    <w:rsid w:val="001A572F"/>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6YOH3yCz3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8</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2023-12-27T00:55:00Z</dcterms:modified>
</cp:coreProperties>
</file>